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E8638">
      <w:pPr>
        <w:widowControl/>
        <w:rPr>
          <w:rFonts w:ascii="微软雅黑" w:hAnsi="微软雅黑" w:eastAsia="微软雅黑" w:cs="宋体"/>
          <w:color w:val="5E5E5E"/>
          <w:kern w:val="0"/>
          <w:sz w:val="14"/>
          <w:szCs w:val="14"/>
        </w:rPr>
      </w:pPr>
    </w:p>
    <w:p w14:paraId="4C55DF25">
      <w:pPr>
        <w:widowControl/>
        <w:jc w:val="center"/>
        <w:rPr>
          <w:rFonts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乐山市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心身医院（乐山市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精神病医院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7313B663">
      <w:pPr>
        <w:widowControl/>
        <w:jc w:val="center"/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第三次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自主招聘编外工作人员</w:t>
      </w:r>
    </w:p>
    <w:p w14:paraId="1037D1BF">
      <w:pPr>
        <w:widowControl/>
        <w:jc w:val="center"/>
        <w:rPr>
          <w:rFonts w:ascii="方正小标宋简体" w:eastAsia="方正小标宋简体" w:cs="宋体" w:hAnsiTheme="minorEastAsia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拟录用名单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公告</w:t>
      </w:r>
    </w:p>
    <w:p w14:paraId="1BE5221E">
      <w:pPr>
        <w:widowControl/>
        <w:jc w:val="left"/>
        <w:rPr>
          <w:rFonts w:ascii="微软雅黑" w:hAnsi="微软雅黑" w:eastAsia="微软雅黑" w:cs="宋体"/>
          <w:color w:val="5E5E5E"/>
          <w:kern w:val="0"/>
          <w:sz w:val="14"/>
          <w:szCs w:val="14"/>
        </w:rPr>
      </w:pPr>
    </w:p>
    <w:p w14:paraId="3B8B1E71">
      <w:pPr>
        <w:spacing w:line="660" w:lineRule="exact"/>
        <w:ind w:firstLine="640" w:firstLineChars="200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</w:rPr>
        <w:t>根据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综合能力考评，按照公开、公平、公正及择优聘用的原则，现将进入拟录用及进入体检环节人员的名单公示如下：</w:t>
      </w:r>
    </w:p>
    <w:tbl>
      <w:tblPr>
        <w:tblStyle w:val="4"/>
        <w:tblpPr w:leftFromText="180" w:rightFromText="180" w:vertAnchor="text" w:horzAnchor="page" w:tblpXSpec="center" w:tblpY="1552"/>
        <w:tblOverlap w:val="never"/>
        <w:tblW w:w="503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1863"/>
        <w:gridCol w:w="1297"/>
        <w:gridCol w:w="2976"/>
      </w:tblGrid>
      <w:tr w14:paraId="54D4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1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OLE_LINK5" w:colFirst="0" w:colLast="10"/>
            <w:bookmarkStart w:id="1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F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4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B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是否拟录用</w:t>
            </w:r>
          </w:p>
        </w:tc>
      </w:tr>
      <w:bookmarkEnd w:id="0"/>
      <w:tr w14:paraId="3029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5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" w:name="OLE_LINK3" w:colFirst="0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车玥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0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4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A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bookmarkEnd w:id="2"/>
      <w:tr w14:paraId="5AC96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0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王岚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2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2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2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5582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5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" w:name="OLE_LINK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王芯颖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7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E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9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bookmarkEnd w:id="1"/>
    </w:tbl>
    <w:p w14:paraId="24D052B8">
      <w:pPr>
        <w:spacing w:line="240" w:lineRule="auto"/>
        <w:jc w:val="both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</w:p>
    <w:p w14:paraId="39451F5C">
      <w:pPr>
        <w:spacing w:line="660" w:lineRule="exact"/>
        <w:jc w:val="center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执业护士综合成绩排名</w:t>
      </w:r>
    </w:p>
    <w:p w14:paraId="2D64C6D0">
      <w:pPr>
        <w:spacing w:line="660" w:lineRule="exact"/>
        <w:jc w:val="center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</w:p>
    <w:p w14:paraId="6EBF1CF0">
      <w:pPr>
        <w:spacing w:line="660" w:lineRule="exact"/>
        <w:jc w:val="center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执业护士（重精）综合成绩排名</w:t>
      </w:r>
    </w:p>
    <w:tbl>
      <w:tblPr>
        <w:tblStyle w:val="4"/>
        <w:tblpPr w:leftFromText="180" w:rightFromText="180" w:vertAnchor="text" w:horzAnchor="page" w:tblpXSpec="center" w:tblpY="620"/>
        <w:tblOverlap w:val="never"/>
        <w:tblW w:w="502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4"/>
        <w:gridCol w:w="1840"/>
        <w:gridCol w:w="1279"/>
        <w:gridCol w:w="2943"/>
      </w:tblGrid>
      <w:tr w14:paraId="38A83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C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7C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E5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8A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是否拟录用</w:t>
            </w:r>
          </w:p>
        </w:tc>
      </w:tr>
      <w:tr w14:paraId="0546C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62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骆鹏骏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5C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E6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6E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00B3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47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广建鸿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F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5D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6F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099B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76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吴翰林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BF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4D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BA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 w14:paraId="2BEA3289">
      <w:pPr>
        <w:spacing w:line="660" w:lineRule="exact"/>
        <w:jc w:val="both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</w:p>
    <w:p w14:paraId="1EE09472">
      <w:pPr>
        <w:spacing w:line="660" w:lineRule="exact"/>
        <w:jc w:val="center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行政干事面试排名</w:t>
      </w:r>
    </w:p>
    <w:tbl>
      <w:tblPr>
        <w:tblStyle w:val="4"/>
        <w:tblpPr w:leftFromText="180" w:rightFromText="180" w:vertAnchor="text" w:horzAnchor="page" w:tblpXSpec="center" w:tblpY="340"/>
        <w:tblOverlap w:val="never"/>
        <w:tblW w:w="82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1867"/>
        <w:gridCol w:w="1300"/>
        <w:gridCol w:w="2842"/>
      </w:tblGrid>
      <w:tr w14:paraId="7DF6D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5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F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6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0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是否拟录用</w:t>
            </w:r>
          </w:p>
        </w:tc>
      </w:tr>
      <w:tr w14:paraId="370A1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E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邓千晴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1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8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B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 w14:paraId="1F9F1312">
      <w:pPr>
        <w:spacing w:line="660" w:lineRule="exact"/>
        <w:jc w:val="both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62FBFFDD">
      <w:pPr>
        <w:spacing w:line="660" w:lineRule="exact"/>
        <w:jc w:val="center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广宣干事面试排名</w:t>
      </w:r>
    </w:p>
    <w:tbl>
      <w:tblPr>
        <w:tblStyle w:val="4"/>
        <w:tblpPr w:leftFromText="180" w:rightFromText="180" w:vertAnchor="text" w:horzAnchor="page" w:tblpXSpec="center" w:tblpY="340"/>
        <w:tblOverlap w:val="never"/>
        <w:tblW w:w="83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1867"/>
        <w:gridCol w:w="1300"/>
        <w:gridCol w:w="2869"/>
      </w:tblGrid>
      <w:tr w14:paraId="0DE42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9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A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1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B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是否拟录用</w:t>
            </w:r>
          </w:p>
        </w:tc>
      </w:tr>
      <w:tr w14:paraId="140FA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A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C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A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8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 w14:paraId="78569A1B">
      <w:pPr>
        <w:spacing w:line="660" w:lineRule="exact"/>
        <w:jc w:val="both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</w:p>
    <w:p w14:paraId="0E7CD1BF">
      <w:pPr>
        <w:spacing w:line="660" w:lineRule="exact"/>
        <w:jc w:val="center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心理治疗师/课题专员面试排名</w:t>
      </w:r>
    </w:p>
    <w:tbl>
      <w:tblPr>
        <w:tblStyle w:val="4"/>
        <w:tblpPr w:leftFromText="180" w:rightFromText="180" w:vertAnchor="text" w:horzAnchor="page" w:tblpXSpec="center" w:tblpY="340"/>
        <w:tblOverlap w:val="never"/>
        <w:tblW w:w="8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1867"/>
        <w:gridCol w:w="1300"/>
        <w:gridCol w:w="2914"/>
      </w:tblGrid>
      <w:tr w14:paraId="312DC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C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5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5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3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是否拟录用</w:t>
            </w:r>
          </w:p>
        </w:tc>
      </w:tr>
      <w:tr w14:paraId="1A865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9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郭子斌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6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B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A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CBB4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6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王君航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4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D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9AC7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1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唐淼泽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9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A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5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 w14:paraId="258763D0">
      <w:pPr>
        <w:spacing w:line="660" w:lineRule="exact"/>
        <w:ind w:firstLine="640" w:firstLineChars="200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73E3DB31">
      <w:pPr>
        <w:spacing w:line="660" w:lineRule="exact"/>
        <w:ind w:firstLine="640" w:firstLineChars="200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3DD9F1BA">
      <w:pPr>
        <w:spacing w:line="660" w:lineRule="exact"/>
        <w:ind w:firstLine="640" w:firstLineChars="200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3B0509B7">
      <w:pPr>
        <w:spacing w:line="660" w:lineRule="exact"/>
        <w:ind w:firstLine="640" w:firstLineChars="200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691D1E67">
      <w:pPr>
        <w:spacing w:line="660" w:lineRule="exact"/>
        <w:ind w:firstLine="640" w:firstLineChars="200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7693F8A2">
      <w:pPr>
        <w:spacing w:line="660" w:lineRule="exact"/>
        <w:ind w:firstLine="640" w:firstLineChars="200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4F5286BB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692D67C9">
      <w:pPr>
        <w:spacing w:line="660" w:lineRule="exact"/>
        <w:ind w:firstLine="640" w:firstLineChars="200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成绩查询</w:t>
      </w:r>
      <w:bookmarkEnd w:id="3"/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：</w:t>
      </w:r>
    </w:p>
    <w:p w14:paraId="3EC9B7EE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1485265</wp:posOffset>
            </wp:positionH>
            <wp:positionV relativeFrom="paragraph">
              <wp:posOffset>132715</wp:posOffset>
            </wp:positionV>
            <wp:extent cx="2610485" cy="2553335"/>
            <wp:effectExtent l="0" t="0" r="18415" b="1841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021C7D">
      <w:pPr>
        <w:spacing w:line="660" w:lineRule="exact"/>
        <w:jc w:val="left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</w:p>
    <w:p w14:paraId="532CCA54">
      <w:pPr>
        <w:spacing w:line="660" w:lineRule="exact"/>
        <w:jc w:val="left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</w:p>
    <w:p w14:paraId="3DFCCB1B">
      <w:pPr>
        <w:spacing w:line="660" w:lineRule="exact"/>
        <w:jc w:val="left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</w:p>
    <w:p w14:paraId="283D32BC">
      <w:pPr>
        <w:spacing w:line="660" w:lineRule="exact"/>
        <w:jc w:val="left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</w:p>
    <w:p w14:paraId="60DFC961">
      <w:pPr>
        <w:spacing w:line="660" w:lineRule="exact"/>
        <w:jc w:val="left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  <w:bookmarkStart w:id="4" w:name="_GoBack"/>
      <w:bookmarkEnd w:id="4"/>
    </w:p>
    <w:p w14:paraId="0E169237">
      <w:pPr>
        <w:spacing w:line="660" w:lineRule="exact"/>
        <w:jc w:val="left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</w:p>
    <w:p w14:paraId="5AD4DD38">
      <w:pPr>
        <w:spacing w:line="660" w:lineRule="exact"/>
        <w:ind w:firstLine="640" w:firstLineChars="200"/>
        <w:jc w:val="left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如有异议，请于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5个工作日内以真实姓名向乐山市精神病医院（</w:t>
      </w:r>
      <w:r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0833-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2601175）/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 xml:space="preserve">18228313386 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书面反映或面谈</w:t>
      </w:r>
      <w:r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 w14:paraId="58629A4D">
      <w:pPr>
        <w:spacing w:line="660" w:lineRule="exact"/>
        <w:ind w:firstLine="640" w:firstLineChars="200"/>
        <w:jc w:val="left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73CA4DF3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乐山市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心身</w:t>
      </w:r>
      <w:r>
        <w:rPr>
          <w:rFonts w:hint="eastAsia" w:ascii="仿宋_GB2312" w:eastAsia="仿宋_GB2312"/>
          <w:sz w:val="32"/>
          <w:szCs w:val="32"/>
        </w:rPr>
        <w:t>医院</w:t>
      </w:r>
    </w:p>
    <w:p w14:paraId="3ED6236F">
      <w:pPr>
        <w:ind w:left="5267" w:leftChars="2432" w:hanging="160" w:hanging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YzIwYTgxY2RiNDdlOTg5YzBlMGMxMGVlYzQwOWUifQ=="/>
  </w:docVars>
  <w:rsids>
    <w:rsidRoot w:val="002D5724"/>
    <w:rsid w:val="00031B5A"/>
    <w:rsid w:val="000B7052"/>
    <w:rsid w:val="000D1C11"/>
    <w:rsid w:val="00154B35"/>
    <w:rsid w:val="002C482C"/>
    <w:rsid w:val="002D5724"/>
    <w:rsid w:val="002E7482"/>
    <w:rsid w:val="004066F8"/>
    <w:rsid w:val="004246D3"/>
    <w:rsid w:val="00542AEC"/>
    <w:rsid w:val="005F180A"/>
    <w:rsid w:val="006D6E38"/>
    <w:rsid w:val="007A3378"/>
    <w:rsid w:val="007E09BD"/>
    <w:rsid w:val="008F594A"/>
    <w:rsid w:val="008F6B4F"/>
    <w:rsid w:val="0097051E"/>
    <w:rsid w:val="009C357B"/>
    <w:rsid w:val="009C75EC"/>
    <w:rsid w:val="00A4492C"/>
    <w:rsid w:val="00A83D86"/>
    <w:rsid w:val="00B202D5"/>
    <w:rsid w:val="00BB4D01"/>
    <w:rsid w:val="00BF69F4"/>
    <w:rsid w:val="00C45D78"/>
    <w:rsid w:val="00C8568C"/>
    <w:rsid w:val="00D6669C"/>
    <w:rsid w:val="00E34D9C"/>
    <w:rsid w:val="00E6125F"/>
    <w:rsid w:val="00E8094B"/>
    <w:rsid w:val="00EF1F5B"/>
    <w:rsid w:val="00F150C6"/>
    <w:rsid w:val="00F322A5"/>
    <w:rsid w:val="00F43AAE"/>
    <w:rsid w:val="00FB1AE3"/>
    <w:rsid w:val="09EA33AB"/>
    <w:rsid w:val="10F44FE9"/>
    <w:rsid w:val="1575077C"/>
    <w:rsid w:val="1CE27F12"/>
    <w:rsid w:val="20507A91"/>
    <w:rsid w:val="294F2626"/>
    <w:rsid w:val="2E9D638E"/>
    <w:rsid w:val="33AD497E"/>
    <w:rsid w:val="382C7195"/>
    <w:rsid w:val="39194D9D"/>
    <w:rsid w:val="393E479E"/>
    <w:rsid w:val="3FE60C45"/>
    <w:rsid w:val="4A4C6847"/>
    <w:rsid w:val="4BC361B4"/>
    <w:rsid w:val="4E1600AB"/>
    <w:rsid w:val="50FD4D3F"/>
    <w:rsid w:val="5F444DD1"/>
    <w:rsid w:val="677F2A0C"/>
    <w:rsid w:val="6AFB5A26"/>
    <w:rsid w:val="73DA098A"/>
    <w:rsid w:val="779120A0"/>
    <w:rsid w:val="786C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233</Words>
  <Characters>264</Characters>
  <Lines>1</Lines>
  <Paragraphs>1</Paragraphs>
  <TotalTime>97</TotalTime>
  <ScaleCrop>false</ScaleCrop>
  <LinksUpToDate>false</LinksUpToDate>
  <CharactersWithSpaces>324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2022-06-22T08:31:00Z</dcterms:created>
  <dc:creator>微软用户</dc:creator>
  <cp:lastModifiedBy>谭婷</cp:lastModifiedBy>
  <cp:lastPrinted>2022-06-23T09:39:00Z</cp:lastPrinted>
  <dcterms:modified xsi:type="dcterms:W3CDTF">2025-07-10T08:48:06Z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44732F0097804AA18EEBBE8095ED3B48_13</vt:lpwstr>
  </property>
  <property fmtid="{D5CDD505-2E9C-101B-9397-08002B2CF9AE}" pid="4" name="KSOTemplateDocerSaveRecord">
    <vt:lpwstr>eyJoZGlkIjoiOGFjYzIwYTgxY2RiNDdlOTg5YzBlMGMxMGVlYzQwOWUiLCJ1c2VySWQiOiIxNjc4NTc1NTgxIn0=</vt:lpwstr>
  </property>
</Properties>
</file>